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359D" w:rsidRPr="0063359D" w:rsidRDefault="0063359D" w:rsidP="0063359D">
      <w:pPr>
        <w:pBdr>
          <w:bottom w:val="single" w:sz="12" w:space="1" w:color="auto"/>
        </w:pBd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Cs/>
          <w:color w:val="0F1115"/>
          <w:sz w:val="16"/>
          <w:szCs w:val="16"/>
          <w:lang w:eastAsia="ru-RU"/>
        </w:rPr>
      </w:pPr>
    </w:p>
    <w:p w:rsidR="0063359D" w:rsidRPr="0063359D" w:rsidRDefault="0063359D" w:rsidP="0063359D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Cs/>
          <w:color w:val="0F1115"/>
          <w:sz w:val="16"/>
          <w:szCs w:val="16"/>
          <w:lang w:eastAsia="ru-RU"/>
        </w:rPr>
      </w:pPr>
      <w:r w:rsidRPr="0063359D">
        <w:rPr>
          <w:rFonts w:ascii="Times New Roman" w:eastAsia="Times New Roman" w:hAnsi="Times New Roman" w:cs="Times New Roman"/>
          <w:bCs/>
          <w:color w:val="0F1115"/>
          <w:sz w:val="16"/>
          <w:szCs w:val="16"/>
          <w:lang w:eastAsia="ru-RU"/>
        </w:rPr>
        <w:t>(ФИО учителя, МБОУ)</w:t>
      </w:r>
    </w:p>
    <w:p w:rsidR="0063359D" w:rsidRDefault="0063359D" w:rsidP="0063359D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</w:p>
    <w:p w:rsidR="0063359D" w:rsidRPr="0063359D" w:rsidRDefault="0063359D" w:rsidP="0063359D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63359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Тест для учителей географии: «</w:t>
      </w:r>
      <w:proofErr w:type="spellStart"/>
      <w:r w:rsidRPr="0063359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Критериальное</w:t>
      </w:r>
      <w:proofErr w:type="spellEnd"/>
      <w:r w:rsidRPr="0063359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 xml:space="preserve"> оценивание </w:t>
      </w:r>
      <w:proofErr w:type="gramStart"/>
      <w:r w:rsidRPr="0063359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учебных достижений</w:t>
      </w:r>
      <w:proofErr w:type="gramEnd"/>
      <w:r w:rsidRPr="0063359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 xml:space="preserve"> обучающихся»</w:t>
      </w:r>
      <w:r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 xml:space="preserve"> (по 1 баллу за каждый правильный ответ)</w:t>
      </w:r>
    </w:p>
    <w:p w:rsidR="0063359D" w:rsidRPr="0063359D" w:rsidRDefault="0063359D" w:rsidP="006335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63359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Цель:</w:t>
      </w:r>
      <w:r w:rsidRPr="0063359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 Проверить понимание принципов и процедур </w:t>
      </w:r>
      <w:proofErr w:type="spellStart"/>
      <w:r w:rsidRPr="0063359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критериального</w:t>
      </w:r>
      <w:proofErr w:type="spellEnd"/>
      <w:r w:rsidRPr="0063359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оценивания в условиях реализации ФГОС, с акцентом на текущее и итоговое оценивание.</w:t>
      </w:r>
    </w:p>
    <w:p w:rsidR="0063359D" w:rsidRPr="0063359D" w:rsidRDefault="0063359D" w:rsidP="006335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63359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Инструкция:</w:t>
      </w:r>
      <w:r w:rsidRPr="0063359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Выберите один или несколько правильных ответов, если это указано в вопросе.</w:t>
      </w:r>
    </w:p>
    <w:p w:rsidR="0063359D" w:rsidRPr="0063359D" w:rsidRDefault="0063359D" w:rsidP="006335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359D" w:rsidRPr="0063359D" w:rsidRDefault="0063359D" w:rsidP="0063359D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i/>
          <w:color w:val="0F1115"/>
          <w:sz w:val="24"/>
          <w:szCs w:val="24"/>
          <w:lang w:eastAsia="ru-RU"/>
        </w:rPr>
      </w:pPr>
      <w:r w:rsidRPr="0063359D">
        <w:rPr>
          <w:rFonts w:ascii="Times New Roman" w:eastAsia="Times New Roman" w:hAnsi="Times New Roman" w:cs="Times New Roman"/>
          <w:b/>
          <w:bCs/>
          <w:i/>
          <w:color w:val="0F1115"/>
          <w:sz w:val="24"/>
          <w:szCs w:val="24"/>
          <w:lang w:eastAsia="ru-RU"/>
        </w:rPr>
        <w:t>Часть 1: Теоретические основы</w:t>
      </w:r>
    </w:p>
    <w:p w:rsidR="0063359D" w:rsidRPr="0063359D" w:rsidRDefault="0063359D" w:rsidP="006335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63359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 xml:space="preserve">1. Ключевое отличие </w:t>
      </w:r>
      <w:proofErr w:type="spellStart"/>
      <w:r w:rsidRPr="0063359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критериального</w:t>
      </w:r>
      <w:proofErr w:type="spellEnd"/>
      <w:r w:rsidRPr="0063359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 xml:space="preserve"> оценивания от нормативного (сравнение с другими учениками) заключается в том, что оно:</w:t>
      </w:r>
      <w:r w:rsidRPr="0063359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а) Сравнивает результаты ученика с заранее установленными и известными ему критериями.</w:t>
      </w:r>
      <w:r w:rsidRPr="0063359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б) Всегда предполагает выставление оценки по 100-балльной шкале.</w:t>
      </w:r>
      <w:r w:rsidRPr="0063359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в) Позволяет автоматически переводить баллы в пятибалльную отметку без пояснений.</w:t>
      </w:r>
      <w:r w:rsidRPr="0063359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г) Используется только для контроля знаний, а не для формирования умений.</w:t>
      </w:r>
    </w:p>
    <w:p w:rsidR="0063359D" w:rsidRPr="0063359D" w:rsidRDefault="0063359D" w:rsidP="006335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63359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 xml:space="preserve">2. Что из перечисленного является обязательным элементом </w:t>
      </w:r>
      <w:proofErr w:type="spellStart"/>
      <w:r w:rsidRPr="0063359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критериального</w:t>
      </w:r>
      <w:proofErr w:type="spellEnd"/>
      <w:r w:rsidRPr="0063359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 xml:space="preserve"> оценивания? (Выберите несколько вариантов)</w:t>
      </w:r>
      <w:r w:rsidRPr="0063359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а) Четкие дескрипторы (описания) уровней достижения для каждого критерия.</w:t>
      </w:r>
      <w:r w:rsidRPr="0063359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б) Сравнение результатов ученика с результатом сильнейшего ученика в классе.</w:t>
      </w:r>
      <w:r w:rsidRPr="0063359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в) Предоставление ученику критериев </w:t>
      </w:r>
      <w:r w:rsidRPr="0063359D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lang w:eastAsia="ru-RU"/>
        </w:rPr>
        <w:t>до</w:t>
      </w:r>
      <w:r w:rsidRPr="0063359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начала выполнения работы.</w:t>
      </w:r>
      <w:r w:rsidRPr="0063359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г) Учет только скорости выполнения задания.</w:t>
      </w:r>
    </w:p>
    <w:p w:rsidR="0063359D" w:rsidRPr="0063359D" w:rsidRDefault="0063359D" w:rsidP="006335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63359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3. Критерий «Умение анализировать картографические источники» относится к группе критериев, оценивающих:</w:t>
      </w:r>
      <w:r w:rsidRPr="0063359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а) Предметные результаты.</w:t>
      </w:r>
      <w:r w:rsidRPr="0063359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 xml:space="preserve">б) </w:t>
      </w:r>
      <w:proofErr w:type="spellStart"/>
      <w:r w:rsidRPr="0063359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Метапредметные</w:t>
      </w:r>
      <w:proofErr w:type="spellEnd"/>
      <w:r w:rsidRPr="0063359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результаты (познавательные УУД).</w:t>
      </w:r>
      <w:r w:rsidRPr="0063359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в) Личностные результаты.</w:t>
      </w:r>
      <w:r w:rsidRPr="0063359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г) Только внеурочные достижения.</w:t>
      </w:r>
    </w:p>
    <w:p w:rsidR="0063359D" w:rsidRPr="0063359D" w:rsidRDefault="0063359D" w:rsidP="006335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359D" w:rsidRPr="0063359D" w:rsidRDefault="0063359D" w:rsidP="0063359D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i/>
          <w:color w:val="0F1115"/>
          <w:sz w:val="24"/>
          <w:szCs w:val="24"/>
          <w:lang w:eastAsia="ru-RU"/>
        </w:rPr>
      </w:pPr>
      <w:r w:rsidRPr="0063359D">
        <w:rPr>
          <w:rFonts w:ascii="Times New Roman" w:eastAsia="Times New Roman" w:hAnsi="Times New Roman" w:cs="Times New Roman"/>
          <w:b/>
          <w:bCs/>
          <w:i/>
          <w:color w:val="0F1115"/>
          <w:sz w:val="24"/>
          <w:szCs w:val="24"/>
          <w:lang w:eastAsia="ru-RU"/>
        </w:rPr>
        <w:t>Часть 2: Текущее оценивание</w:t>
      </w:r>
    </w:p>
    <w:p w:rsidR="0063359D" w:rsidRPr="0063359D" w:rsidRDefault="0063359D" w:rsidP="006335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63359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 xml:space="preserve">4. Учитель дал задание: «Проанализируйте </w:t>
      </w:r>
      <w:proofErr w:type="spellStart"/>
      <w:r w:rsidRPr="0063359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климатограмму</w:t>
      </w:r>
      <w:proofErr w:type="spellEnd"/>
      <w:r w:rsidRPr="0063359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 xml:space="preserve"> и определите тип климата». Какой набор критериев для текущего оценивания будет наиболее эффективен?</w:t>
      </w:r>
      <w:r w:rsidRPr="0063359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а) «Аккуратность», «Скорость выполнения», «Полнота ответа».</w:t>
      </w:r>
      <w:r w:rsidRPr="0063359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б) </w:t>
      </w:r>
      <w:r w:rsidRPr="00490D69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Критерий 1:</w:t>
      </w:r>
      <w:r w:rsidRPr="00490D69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Точность извлечения данных (температура, осадки). </w:t>
      </w:r>
      <w:r w:rsidRPr="00490D69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Критерий 2:</w:t>
      </w:r>
      <w:r w:rsidRPr="00490D69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Правильность применения алгоритма анализа. </w:t>
      </w:r>
      <w:r w:rsidRPr="00490D69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Критерий 3:</w:t>
      </w:r>
      <w:r w:rsidRPr="0063359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Обоснованность вывода о типе климата.</w:t>
      </w:r>
      <w:r w:rsidRPr="0063359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в) «5» – если все сделал без ошибок, «4» – если одна ошибка, и т.д. без дополнительных пояснений.</w:t>
      </w:r>
      <w:r w:rsidRPr="0063359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г) Оценивается только конечный ответ (название типа климата).</w:t>
      </w:r>
    </w:p>
    <w:p w:rsidR="0063359D" w:rsidRPr="0063359D" w:rsidRDefault="0063359D" w:rsidP="006335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63359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5. При текущем оценивании группового проекта по созданию экологического паспорта района, важно оценивать (выберите несколько вариантов):</w:t>
      </w:r>
      <w:r w:rsidRPr="0063359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а) Только итоговый продукт (буклет или презентацию) по общим критериям.</w:t>
      </w:r>
      <w:r w:rsidRPr="0063359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б) Вклад каждого участника (по самооценке и оценке группы).</w:t>
      </w:r>
      <w:r w:rsidRPr="0063359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в) Процесс работы: умение распределять роли, договариваться, решать конфликты.</w:t>
      </w:r>
      <w:r w:rsidRPr="0063359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г) Соответствие работы заранее разработанным и представленным ученикам критериям по содержанию, оформлению и защите.</w:t>
      </w:r>
    </w:p>
    <w:p w:rsidR="0063359D" w:rsidRPr="0063359D" w:rsidRDefault="0063359D" w:rsidP="006335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359D" w:rsidRPr="0063359D" w:rsidRDefault="0063359D" w:rsidP="0063359D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i/>
          <w:color w:val="0F1115"/>
          <w:sz w:val="24"/>
          <w:szCs w:val="24"/>
          <w:lang w:eastAsia="ru-RU"/>
        </w:rPr>
      </w:pPr>
      <w:r w:rsidRPr="0063359D">
        <w:rPr>
          <w:rFonts w:ascii="Times New Roman" w:eastAsia="Times New Roman" w:hAnsi="Times New Roman" w:cs="Times New Roman"/>
          <w:b/>
          <w:bCs/>
          <w:i/>
          <w:color w:val="0F1115"/>
          <w:sz w:val="24"/>
          <w:szCs w:val="24"/>
          <w:lang w:eastAsia="ru-RU"/>
        </w:rPr>
        <w:t>Часть 3: Оценивание обязательных видов работ (практические и контрольные)</w:t>
      </w:r>
    </w:p>
    <w:p w:rsidR="0063359D" w:rsidRPr="0063359D" w:rsidRDefault="0063359D" w:rsidP="006335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63359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6. Для итоговой практической работы «Сравнительная характеристика двух регионов России» учитель разработал общие критерии. Какой шаг является следующим и обязательным?</w:t>
      </w:r>
      <w:r w:rsidRPr="0063359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</w:r>
      <w:r w:rsidRPr="0063359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lastRenderedPageBreak/>
        <w:t>а) Ознакомить с критериями учеников </w:t>
      </w:r>
      <w:r w:rsidRPr="0063359D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lang w:eastAsia="ru-RU"/>
        </w:rPr>
        <w:t>после</w:t>
      </w:r>
      <w:r w:rsidRPr="0063359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проверки работ.</w:t>
      </w:r>
      <w:r w:rsidRPr="0063359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б) Разработать детальные </w:t>
      </w:r>
      <w:r w:rsidRPr="00490D69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дескрипторы</w:t>
      </w:r>
      <w:r w:rsidRPr="0063359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для каждого уровня (например, «высокий», «средний», «достаточный», «низкий») по каждому критерию.</w:t>
      </w:r>
      <w:r w:rsidRPr="0063359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в) Дополнить критерий «Оформление работы» требованием «писать синей ручкой».</w:t>
      </w:r>
      <w:r w:rsidRPr="0063359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г) Оставить критерии общими, чтобы иметь свободу в выставлении баллов.</w:t>
      </w:r>
    </w:p>
    <w:p w:rsidR="0063359D" w:rsidRPr="0063359D" w:rsidRDefault="0063359D" w:rsidP="006335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63359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 xml:space="preserve">7. </w:t>
      </w:r>
      <w:proofErr w:type="spellStart"/>
      <w:r w:rsidRPr="0063359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Критериальная</w:t>
      </w:r>
      <w:proofErr w:type="spellEnd"/>
      <w:r w:rsidRPr="0063359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 xml:space="preserve"> матрица (рубрикатор) для контрольной работы, включающей задание с развернутым ответом, должна обязательно содержать:</w:t>
      </w:r>
      <w:r w:rsidRPr="0063359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а) Перечень всех тем, которые могут встретиться в работе.</w:t>
      </w:r>
      <w:r w:rsidRPr="0063359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б) Критерии и шкалу баллов за каждый критерий, где указано, за что конкретно ставится или снимается балл.</w:t>
      </w:r>
      <w:r w:rsidRPr="0063359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в) Фамилии учеников, которые выполняют работу на «отлично».</w:t>
      </w:r>
      <w:r w:rsidRPr="0063359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г) Только максимальный балл за задание.</w:t>
      </w:r>
    </w:p>
    <w:p w:rsidR="0063359D" w:rsidRPr="0063359D" w:rsidRDefault="0063359D" w:rsidP="006335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63359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 xml:space="preserve">8. Ученик при выполнении обязательной практической работы «Нанесение на контурную карту объектов» сделал все точно, но подписал объекты с орфографическими ошибками. Согласно принципам </w:t>
      </w:r>
      <w:proofErr w:type="spellStart"/>
      <w:r w:rsidRPr="0063359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критериального</w:t>
      </w:r>
      <w:proofErr w:type="spellEnd"/>
      <w:r w:rsidRPr="0063359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 xml:space="preserve"> оценивания, как должен поступить учитель?</w:t>
      </w:r>
      <w:r w:rsidRPr="0063359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а) Снизить балл/отметку согласно критерию «Грамотность», который был заранее объявлен.</w:t>
      </w:r>
      <w:r w:rsidRPr="0063359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б) Считать это мелочью и не учитывать, так как по географии важна только правильность нанесения.</w:t>
      </w:r>
      <w:r w:rsidRPr="0063359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в) Снизить оценку на целый балл, не объясняя причин.</w:t>
      </w:r>
      <w:r w:rsidRPr="0063359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г) Учитывать ошибки только по географическим терминам.</w:t>
      </w:r>
    </w:p>
    <w:p w:rsidR="0063359D" w:rsidRPr="0063359D" w:rsidRDefault="0063359D" w:rsidP="006335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359D" w:rsidRPr="0063359D" w:rsidRDefault="0063359D" w:rsidP="0063359D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i/>
          <w:color w:val="0F1115"/>
          <w:sz w:val="24"/>
          <w:szCs w:val="24"/>
          <w:lang w:eastAsia="ru-RU"/>
        </w:rPr>
      </w:pPr>
      <w:r w:rsidRPr="0063359D">
        <w:rPr>
          <w:rFonts w:ascii="Times New Roman" w:eastAsia="Times New Roman" w:hAnsi="Times New Roman" w:cs="Times New Roman"/>
          <w:b/>
          <w:bCs/>
          <w:i/>
          <w:color w:val="0F1115"/>
          <w:sz w:val="24"/>
          <w:szCs w:val="24"/>
          <w:lang w:eastAsia="ru-RU"/>
        </w:rPr>
        <w:t>Часть 4: Практический кейс</w:t>
      </w:r>
    </w:p>
    <w:p w:rsidR="0063359D" w:rsidRPr="0063359D" w:rsidRDefault="0063359D" w:rsidP="006335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63359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9. Изучите фрагмент критериев для оценивания проекта «Разработка туристического маршрута по Дальнему Востоку»:</w:t>
      </w:r>
    </w:p>
    <w:p w:rsidR="0063359D" w:rsidRPr="0063359D" w:rsidRDefault="0063359D" w:rsidP="0063359D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63359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К1. Глубина географического анализа</w:t>
      </w:r>
      <w:r w:rsidRPr="0063359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(0-3 балла)</w:t>
      </w:r>
    </w:p>
    <w:p w:rsidR="0063359D" w:rsidRPr="0063359D" w:rsidRDefault="0063359D" w:rsidP="0063359D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63359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К2. Логичность и структура презентации</w:t>
      </w:r>
      <w:r w:rsidRPr="0063359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(0-2 балла)</w:t>
      </w:r>
    </w:p>
    <w:p w:rsidR="0063359D" w:rsidRPr="0063359D" w:rsidRDefault="0063359D" w:rsidP="0063359D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63359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К3. Умение аргументированно отвечать на вопросы</w:t>
      </w:r>
      <w:r w:rsidRPr="0063359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(0-2 балла)</w:t>
      </w:r>
    </w:p>
    <w:p w:rsidR="0063359D" w:rsidRPr="0063359D" w:rsidRDefault="0063359D" w:rsidP="0063359D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63359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К4. Творческий подход и наглядность</w:t>
      </w:r>
      <w:r w:rsidRPr="0063359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(0-2 балла)</w:t>
      </w:r>
    </w:p>
    <w:p w:rsidR="0063359D" w:rsidRPr="0063359D" w:rsidRDefault="0063359D" w:rsidP="0063359D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63359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Максимум: 9 баллов.</w:t>
      </w:r>
    </w:p>
    <w:p w:rsidR="0063359D" w:rsidRPr="0063359D" w:rsidRDefault="0063359D" w:rsidP="006335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63359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 xml:space="preserve">Что в этой модели требует доработки для соответствия принципам </w:t>
      </w:r>
      <w:proofErr w:type="spellStart"/>
      <w:r w:rsidRPr="0063359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критериального</w:t>
      </w:r>
      <w:proofErr w:type="spellEnd"/>
      <w:r w:rsidRPr="0063359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 xml:space="preserve"> оценивания?</w:t>
      </w:r>
      <w:r w:rsidRPr="0063359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 xml:space="preserve">а) Необходимо </w:t>
      </w:r>
      <w:r w:rsidRPr="00490D69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добавить </w:t>
      </w:r>
      <w:r w:rsidRPr="00490D69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дескрипторы</w:t>
      </w:r>
      <w:r w:rsidRPr="0063359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(например, что значит получить по К1 «3 балла», а что – «1 балл»).</w:t>
      </w:r>
      <w:r w:rsidRPr="0063359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б) Критериев слишком много, достаточно одного – «Качество проекта».</w:t>
      </w:r>
      <w:r w:rsidRPr="0063359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в) Не указано, как 9 баллов переводятся в пятибалльную отметку (это можно определить и после проверки всех работ).</w:t>
      </w:r>
      <w:r w:rsidRPr="0063359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г) Критерии не позволяют оценить личный вклад каждого в групповой проект.</w:t>
      </w:r>
    </w:p>
    <w:p w:rsidR="0063359D" w:rsidRPr="0063359D" w:rsidRDefault="0063359D" w:rsidP="006335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63359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 xml:space="preserve">10. ФГОС подчеркивает важность формирующего оценивания. Какой элемент </w:t>
      </w:r>
      <w:proofErr w:type="spellStart"/>
      <w:r w:rsidRPr="0063359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критериального</w:t>
      </w:r>
      <w:proofErr w:type="spellEnd"/>
      <w:r w:rsidRPr="0063359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 xml:space="preserve"> подхода напрямую служит этой цели?</w:t>
      </w:r>
      <w:r w:rsidRPr="0063359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а) Только итоговое выставление баллов по критериям в журнал.</w:t>
      </w:r>
      <w:r w:rsidRPr="0063359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б) </w:t>
      </w:r>
      <w:r w:rsidRPr="00490D69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Обратная связь</w:t>
      </w:r>
      <w:r w:rsidRPr="0063359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: комментарии учителя не только о балле, но и о том, как улучшить работу по каждому критерию.</w:t>
      </w:r>
      <w:r w:rsidRPr="0063359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 xml:space="preserve">в) Составление сложных </w:t>
      </w:r>
      <w:proofErr w:type="spellStart"/>
      <w:r w:rsidRPr="0063359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критериальных</w:t>
      </w:r>
      <w:proofErr w:type="spellEnd"/>
      <w:r w:rsidRPr="0063359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матриц, понятных только учителю.</w:t>
      </w:r>
      <w:r w:rsidRPr="0063359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 xml:space="preserve">г) Еженедельные контрольные работы с </w:t>
      </w:r>
      <w:proofErr w:type="spellStart"/>
      <w:r w:rsidRPr="0063359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критериальным</w:t>
      </w:r>
      <w:proofErr w:type="spellEnd"/>
      <w:r w:rsidRPr="0063359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оцениванием.</w:t>
      </w:r>
    </w:p>
    <w:p w:rsidR="0063359D" w:rsidRPr="0063359D" w:rsidRDefault="0063359D" w:rsidP="006335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359D" w:rsidRDefault="0063359D" w:rsidP="0063359D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Проверил: ______________________________________________________</w:t>
      </w:r>
    </w:p>
    <w:p w:rsidR="0063359D" w:rsidRDefault="0063359D" w:rsidP="0063359D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Cs/>
          <w:color w:val="0F1115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 xml:space="preserve">                                                     </w:t>
      </w:r>
      <w:r w:rsidRPr="0063359D">
        <w:rPr>
          <w:rFonts w:ascii="Times New Roman" w:eastAsia="Times New Roman" w:hAnsi="Times New Roman" w:cs="Times New Roman"/>
          <w:bCs/>
          <w:color w:val="0F1115"/>
          <w:sz w:val="16"/>
          <w:szCs w:val="16"/>
          <w:lang w:eastAsia="ru-RU"/>
        </w:rPr>
        <w:t>(ФИО учителя, подпись)</w:t>
      </w:r>
    </w:p>
    <w:p w:rsidR="0063359D" w:rsidRDefault="0063359D" w:rsidP="0063359D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Cs/>
          <w:color w:val="0F1115"/>
          <w:sz w:val="16"/>
          <w:szCs w:val="16"/>
          <w:lang w:eastAsia="ru-RU"/>
        </w:rPr>
      </w:pPr>
    </w:p>
    <w:p w:rsidR="0063359D" w:rsidRDefault="0063359D" w:rsidP="0063359D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Cs/>
          <w:color w:val="0F1115"/>
          <w:sz w:val="16"/>
          <w:szCs w:val="16"/>
          <w:lang w:eastAsia="ru-RU"/>
        </w:rPr>
      </w:pPr>
    </w:p>
    <w:p w:rsidR="0063359D" w:rsidRPr="0063359D" w:rsidRDefault="0063359D" w:rsidP="0063359D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Cs/>
          <w:color w:val="0F1115"/>
          <w:sz w:val="16"/>
          <w:szCs w:val="16"/>
          <w:lang w:eastAsia="ru-RU"/>
        </w:rPr>
      </w:pPr>
      <w:r w:rsidRPr="0063359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Кол-во набранных баллов:</w:t>
      </w:r>
      <w:r>
        <w:rPr>
          <w:rFonts w:ascii="Times New Roman" w:eastAsia="Times New Roman" w:hAnsi="Times New Roman" w:cs="Times New Roman"/>
          <w:bCs/>
          <w:color w:val="0F1115"/>
          <w:sz w:val="16"/>
          <w:szCs w:val="16"/>
          <w:lang w:eastAsia="ru-RU"/>
        </w:rPr>
        <w:t xml:space="preserve"> ____________________</w:t>
      </w:r>
    </w:p>
    <w:p w:rsidR="0063359D" w:rsidRPr="0063359D" w:rsidRDefault="0063359D" w:rsidP="0063359D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Cs/>
          <w:color w:val="0F1115"/>
          <w:sz w:val="16"/>
          <w:szCs w:val="16"/>
          <w:lang w:eastAsia="ru-RU"/>
        </w:rPr>
      </w:pPr>
    </w:p>
    <w:p w:rsidR="0063359D" w:rsidRDefault="0063359D" w:rsidP="0063359D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</w:p>
    <w:p w:rsidR="0063359D" w:rsidRDefault="0063359D" w:rsidP="0063359D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bookmarkStart w:id="0" w:name="_GoBack"/>
      <w:bookmarkEnd w:id="0"/>
    </w:p>
    <w:p w:rsidR="0063359D" w:rsidRPr="0063359D" w:rsidRDefault="0063359D" w:rsidP="0063359D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63359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lastRenderedPageBreak/>
        <w:t>Ключ для самопроверки / проверки:</w:t>
      </w:r>
    </w:p>
    <w:p w:rsidR="0063359D" w:rsidRPr="0063359D" w:rsidRDefault="0063359D" w:rsidP="0063359D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63359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а)</w:t>
      </w:r>
    </w:p>
    <w:p w:rsidR="0063359D" w:rsidRPr="0063359D" w:rsidRDefault="0063359D" w:rsidP="0063359D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63359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а), в)</w:t>
      </w:r>
    </w:p>
    <w:p w:rsidR="0063359D" w:rsidRPr="0063359D" w:rsidRDefault="0063359D" w:rsidP="0063359D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63359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б)</w:t>
      </w:r>
      <w:r w:rsidRPr="0063359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(хотя картографический навык – это и предметный результат, сам </w:t>
      </w:r>
      <w:r w:rsidRPr="0063359D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lang w:eastAsia="ru-RU"/>
        </w:rPr>
        <w:t>анализ</w:t>
      </w:r>
      <w:r w:rsidRPr="0063359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относится к познавательным УУД)</w:t>
      </w:r>
    </w:p>
    <w:p w:rsidR="0063359D" w:rsidRPr="0063359D" w:rsidRDefault="0063359D" w:rsidP="0063359D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63359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б)</w:t>
      </w:r>
    </w:p>
    <w:p w:rsidR="0063359D" w:rsidRPr="0063359D" w:rsidRDefault="0063359D" w:rsidP="0063359D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63359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б), в), г)</w:t>
      </w:r>
      <w:r w:rsidRPr="0063359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(оценка продукта «а» тоже важна, но без «б» и «в» она неполная)</w:t>
      </w:r>
    </w:p>
    <w:p w:rsidR="0063359D" w:rsidRPr="0063359D" w:rsidRDefault="0063359D" w:rsidP="0063359D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63359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б)</w:t>
      </w:r>
    </w:p>
    <w:p w:rsidR="0063359D" w:rsidRPr="0063359D" w:rsidRDefault="0063359D" w:rsidP="0063359D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63359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б)</w:t>
      </w:r>
    </w:p>
    <w:p w:rsidR="0063359D" w:rsidRPr="0063359D" w:rsidRDefault="0063359D" w:rsidP="0063359D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63359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а)</w:t>
      </w:r>
      <w:r w:rsidRPr="0063359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(Если критерий был заявлен. Если нет – случай для педагогического решения, но в идеале критерий «Оформление и грамотность» должен быть)</w:t>
      </w:r>
    </w:p>
    <w:p w:rsidR="0063359D" w:rsidRPr="0063359D" w:rsidRDefault="0063359D" w:rsidP="0063359D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63359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а)</w:t>
      </w:r>
      <w:r w:rsidRPr="0063359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и </w:t>
      </w:r>
      <w:r w:rsidRPr="0063359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г)</w:t>
      </w:r>
      <w:r w:rsidRPr="0063359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(Оба варианта верны и указывают на типичные недочеты. Дескрипторы – обязательны, оценка личного вклада – критична для групповой работы)</w:t>
      </w:r>
    </w:p>
    <w:p w:rsidR="0063359D" w:rsidRPr="0063359D" w:rsidRDefault="0063359D" w:rsidP="0063359D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63359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б)</w:t>
      </w:r>
    </w:p>
    <w:p w:rsidR="0063359D" w:rsidRPr="0063359D" w:rsidRDefault="0063359D" w:rsidP="006335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359D" w:rsidRPr="0063359D" w:rsidRDefault="0063359D" w:rsidP="006335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63359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Анализ результатов:</w:t>
      </w:r>
    </w:p>
    <w:p w:rsidR="0063359D" w:rsidRPr="0063359D" w:rsidRDefault="0063359D" w:rsidP="0063359D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63359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9-10 правильных ответов:</w:t>
      </w:r>
      <w:r w:rsidRPr="0063359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 Отличное понимание принципов </w:t>
      </w:r>
      <w:proofErr w:type="spellStart"/>
      <w:r w:rsidRPr="0063359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критериального</w:t>
      </w:r>
      <w:proofErr w:type="spellEnd"/>
      <w:r w:rsidRPr="0063359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оценивания. Вы готовы эффективно внедрять его на практике.</w:t>
      </w:r>
    </w:p>
    <w:p w:rsidR="0063359D" w:rsidRPr="0063359D" w:rsidRDefault="0063359D" w:rsidP="0063359D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63359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7-8 правильных ответов:</w:t>
      </w:r>
      <w:r w:rsidRPr="0063359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Хорошее понимание. Обратите внимание на вопросы с ошибками, особенно на детали (дескрипторы, обратная связь, оценка процесса).</w:t>
      </w:r>
    </w:p>
    <w:p w:rsidR="0063359D" w:rsidRPr="0063359D" w:rsidRDefault="0063359D" w:rsidP="0063359D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63359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5-6 правильных ответов:</w:t>
      </w:r>
      <w:r w:rsidRPr="0063359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Понимание базовых принципов есть, но требуется углубленное изучение методик разработки критериев и рубрикаторов для разных типов работ.</w:t>
      </w:r>
    </w:p>
    <w:p w:rsidR="0063359D" w:rsidRPr="0063359D" w:rsidRDefault="0063359D" w:rsidP="0063359D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63359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Менее 5:</w:t>
      </w:r>
      <w:r w:rsidRPr="0063359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Рекомендуется начать с изучения основных понятий: «критерий», «дескриптор», «рубрикатор», «формирующее оценивание» в контексте ФГОС.</w:t>
      </w:r>
    </w:p>
    <w:p w:rsidR="0063359D" w:rsidRDefault="0063359D" w:rsidP="006335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63359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Тест можно использовать как для самообразования, так и для проведения методического семинара с последующим обсуждением спорных или сложных вопросов.</w:t>
      </w:r>
    </w:p>
    <w:p w:rsidR="0063359D" w:rsidRDefault="0063359D" w:rsidP="006335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---------------------------------------------------------------------------------------------------------------------</w:t>
      </w:r>
    </w:p>
    <w:p w:rsidR="0063359D" w:rsidRPr="0063359D" w:rsidRDefault="0063359D" w:rsidP="0063359D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63359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Ключ для самопроверки / проверки:</w:t>
      </w:r>
    </w:p>
    <w:p w:rsidR="0063359D" w:rsidRPr="0063359D" w:rsidRDefault="0063359D" w:rsidP="0063359D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63359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а)</w:t>
      </w:r>
    </w:p>
    <w:p w:rsidR="0063359D" w:rsidRPr="0063359D" w:rsidRDefault="0063359D" w:rsidP="0063359D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63359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а), в)</w:t>
      </w:r>
    </w:p>
    <w:p w:rsidR="0063359D" w:rsidRPr="0063359D" w:rsidRDefault="0063359D" w:rsidP="0063359D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63359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б)</w:t>
      </w:r>
      <w:r w:rsidRPr="0063359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(хотя картографический навык – это и предметный результат, сам </w:t>
      </w:r>
      <w:r w:rsidRPr="0063359D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lang w:eastAsia="ru-RU"/>
        </w:rPr>
        <w:t>анализ</w:t>
      </w:r>
      <w:r w:rsidRPr="0063359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относится к познавательным УУД)</w:t>
      </w:r>
    </w:p>
    <w:p w:rsidR="0063359D" w:rsidRPr="0063359D" w:rsidRDefault="0063359D" w:rsidP="0063359D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63359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б)</w:t>
      </w:r>
    </w:p>
    <w:p w:rsidR="0063359D" w:rsidRPr="0063359D" w:rsidRDefault="0063359D" w:rsidP="0063359D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63359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б), в), г)</w:t>
      </w:r>
      <w:r w:rsidRPr="0063359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(оценка продукта «а» тоже важна, но без «б» и «в» она неполная)</w:t>
      </w:r>
    </w:p>
    <w:p w:rsidR="0063359D" w:rsidRPr="0063359D" w:rsidRDefault="0063359D" w:rsidP="0063359D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63359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б)</w:t>
      </w:r>
    </w:p>
    <w:p w:rsidR="0063359D" w:rsidRPr="0063359D" w:rsidRDefault="0063359D" w:rsidP="0063359D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63359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б)</w:t>
      </w:r>
    </w:p>
    <w:p w:rsidR="0063359D" w:rsidRPr="0063359D" w:rsidRDefault="0063359D" w:rsidP="0063359D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63359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а)</w:t>
      </w:r>
      <w:r w:rsidRPr="0063359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(Если критерий был заявлен. Если нет – случай для педагогического решения, но в идеале критерий «Оформление и грамотность» должен быть)</w:t>
      </w:r>
    </w:p>
    <w:p w:rsidR="0063359D" w:rsidRPr="0063359D" w:rsidRDefault="0063359D" w:rsidP="0063359D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63359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а)</w:t>
      </w:r>
      <w:r w:rsidRPr="0063359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и </w:t>
      </w:r>
      <w:r w:rsidRPr="0063359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г)</w:t>
      </w:r>
      <w:r w:rsidRPr="0063359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(Оба варианта верны и указывают на типичные недочеты. Дескрипторы – обязательны, оценка личного вклада – критична для групповой работы)</w:t>
      </w:r>
    </w:p>
    <w:p w:rsidR="0063359D" w:rsidRPr="0063359D" w:rsidRDefault="0063359D" w:rsidP="0063359D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63359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б)</w:t>
      </w:r>
    </w:p>
    <w:p w:rsidR="0063359D" w:rsidRPr="0063359D" w:rsidRDefault="0063359D" w:rsidP="006335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359D" w:rsidRPr="0063359D" w:rsidRDefault="0063359D" w:rsidP="006335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63359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Анализ результатов:</w:t>
      </w:r>
    </w:p>
    <w:p w:rsidR="0063359D" w:rsidRPr="0063359D" w:rsidRDefault="0063359D" w:rsidP="0063359D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63359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9-10 правильных ответов:</w:t>
      </w:r>
      <w:r w:rsidRPr="0063359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 Отличное понимание принципов </w:t>
      </w:r>
      <w:proofErr w:type="spellStart"/>
      <w:r w:rsidRPr="0063359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критериального</w:t>
      </w:r>
      <w:proofErr w:type="spellEnd"/>
      <w:r w:rsidRPr="0063359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оценивания. Вы готовы эффективно внедрять его на практике.</w:t>
      </w:r>
    </w:p>
    <w:p w:rsidR="0063359D" w:rsidRPr="0063359D" w:rsidRDefault="0063359D" w:rsidP="0063359D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63359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7-8 правильных ответов:</w:t>
      </w:r>
      <w:r w:rsidRPr="0063359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Хорошее понимание. Обратите внимание на вопросы с ошибками, особенно на детали (дескрипторы, обратная связь, оценка процесса).</w:t>
      </w:r>
    </w:p>
    <w:p w:rsidR="0063359D" w:rsidRPr="0063359D" w:rsidRDefault="0063359D" w:rsidP="0063359D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63359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5-6 правильных ответов:</w:t>
      </w:r>
      <w:r w:rsidRPr="0063359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Понимание базовых принципов есть, но требуется углубленное изучение методик разработки критериев и рубрикаторов для разных типов работ.</w:t>
      </w:r>
    </w:p>
    <w:p w:rsidR="0063359D" w:rsidRPr="0063359D" w:rsidRDefault="0063359D" w:rsidP="0063359D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63359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Менее 5:</w:t>
      </w:r>
      <w:r w:rsidRPr="0063359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Рекомендуется начать с изучения основных понятий: «критерий», «дескриптор», «рубрикатор», «формирующее оценивание» в контексте ФГОС.</w:t>
      </w:r>
    </w:p>
    <w:p w:rsidR="0063359D" w:rsidRPr="0063359D" w:rsidRDefault="0063359D" w:rsidP="006335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63359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Тест можно использовать как для самообразования, так и для проведения методического семинара с последующим обсуждением спорных или сложных вопросов.</w:t>
      </w:r>
    </w:p>
    <w:sectPr w:rsidR="0063359D" w:rsidRPr="0063359D" w:rsidSect="0063359D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A343B6"/>
    <w:multiLevelType w:val="multilevel"/>
    <w:tmpl w:val="A36861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DB70D85"/>
    <w:multiLevelType w:val="multilevel"/>
    <w:tmpl w:val="8E20D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C907D30"/>
    <w:multiLevelType w:val="multilevel"/>
    <w:tmpl w:val="BE5458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4912"/>
    <w:rsid w:val="004212F2"/>
    <w:rsid w:val="00490D69"/>
    <w:rsid w:val="0063359D"/>
    <w:rsid w:val="00964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FA7B2A8-A158-4E75-A3D2-BD39A5A55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3359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3359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63359D"/>
    <w:rPr>
      <w:b/>
      <w:bCs/>
    </w:rPr>
  </w:style>
  <w:style w:type="paragraph" w:customStyle="1" w:styleId="ds-markdown-paragraph">
    <w:name w:val="ds-markdown-paragraph"/>
    <w:basedOn w:val="a"/>
    <w:rsid w:val="006335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63359D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490D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90D6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27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1209</Words>
  <Characters>6897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ПК-8</dc:creator>
  <cp:keywords/>
  <dc:description/>
  <cp:lastModifiedBy>ПК-8</cp:lastModifiedBy>
  <cp:revision>4</cp:revision>
  <cp:lastPrinted>2026-01-27T07:24:00Z</cp:lastPrinted>
  <dcterms:created xsi:type="dcterms:W3CDTF">2026-01-27T06:19:00Z</dcterms:created>
  <dcterms:modified xsi:type="dcterms:W3CDTF">2026-01-27T07:27:00Z</dcterms:modified>
</cp:coreProperties>
</file>